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>
      <w:pPr>
        <w:spacing w:line="640" w:lineRule="exact"/>
        <w:jc w:val="center"/>
        <w:rPr>
          <w:rFonts w:ascii="华文中宋" w:hAnsi="华文中宋" w:eastAsia="华文中宋" w:cs="华文中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44"/>
        </w:rPr>
        <w:t>控制哮喘，有效守护—儿童哮喘关爱行动项目</w:t>
      </w:r>
    </w:p>
    <w:p>
      <w:pPr>
        <w:spacing w:line="640" w:lineRule="exact"/>
        <w:jc w:val="center"/>
        <w:rPr>
          <w:rFonts w:hint="eastAsia" w:ascii="仿宋" w:hAnsi="仿宋" w:eastAsia="仿宋" w:cstheme="minorBidi"/>
          <w:b/>
          <w:sz w:val="36"/>
          <w:szCs w:val="44"/>
        </w:rPr>
      </w:pPr>
      <w:r>
        <w:rPr>
          <w:rFonts w:hint="eastAsia" w:ascii="仿宋" w:hAnsi="仿宋" w:eastAsia="仿宋" w:cstheme="minorBidi"/>
          <w:b/>
          <w:sz w:val="36"/>
          <w:szCs w:val="44"/>
        </w:rPr>
        <w:t>系统申请书</w:t>
      </w:r>
    </w:p>
    <w:p>
      <w:pPr>
        <w:spacing w:line="48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600" w:lineRule="auto"/>
        <w:rPr>
          <w:rFonts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申请医院/科室：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</w:t>
      </w:r>
    </w:p>
    <w:p>
      <w:pPr>
        <w:spacing w:line="600" w:lineRule="auto"/>
        <w:rPr>
          <w:rFonts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科室负责人：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rFonts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通 讯 地址：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rFonts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联 系 电话：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rFonts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电 子 邮箱：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auto"/>
        <w:rPr>
          <w:rFonts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 报 日期：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</w:t>
      </w: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4"/>
          <w:szCs w:val="24"/>
        </w:rPr>
        <w:t>此表由北京中西医慢病防治促进会编制，解释权归北京中西医慢病防治促进会。</w:t>
      </w: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一、申请医院基本情况：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155"/>
        <w:gridCol w:w="1751"/>
        <w:gridCol w:w="28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申请医院</w:t>
            </w:r>
          </w:p>
        </w:tc>
        <w:tc>
          <w:tcPr>
            <w:tcW w:w="2155" w:type="dxa"/>
          </w:tcPr>
          <w:p>
            <w:pPr>
              <w:spacing w:line="48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51" w:type="dxa"/>
          </w:tcPr>
          <w:p>
            <w:pPr>
              <w:spacing w:line="48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医院级别</w:t>
            </w:r>
          </w:p>
        </w:tc>
        <w:tc>
          <w:tcPr>
            <w:tcW w:w="2807" w:type="dxa"/>
          </w:tcPr>
          <w:p>
            <w:pPr>
              <w:spacing w:line="48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申请科室</w:t>
            </w:r>
          </w:p>
        </w:tc>
        <w:tc>
          <w:tcPr>
            <w:tcW w:w="2155" w:type="dxa"/>
          </w:tcPr>
          <w:p>
            <w:pPr>
              <w:spacing w:line="48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51" w:type="dxa"/>
          </w:tcPr>
          <w:p>
            <w:pPr>
              <w:spacing w:line="48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科室负责人</w:t>
            </w:r>
          </w:p>
        </w:tc>
        <w:tc>
          <w:tcPr>
            <w:tcW w:w="2807" w:type="dxa"/>
          </w:tcPr>
          <w:p>
            <w:pPr>
              <w:spacing w:line="48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</w:t>
            </w:r>
          </w:p>
        </w:tc>
        <w:tc>
          <w:tcPr>
            <w:tcW w:w="2155" w:type="dxa"/>
          </w:tcPr>
          <w:p>
            <w:pPr>
              <w:spacing w:line="48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51" w:type="dxa"/>
          </w:tcPr>
          <w:p>
            <w:pPr>
              <w:spacing w:line="48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联系方式</w:t>
            </w:r>
          </w:p>
        </w:tc>
        <w:tc>
          <w:tcPr>
            <w:tcW w:w="2807" w:type="dxa"/>
          </w:tcPr>
          <w:p>
            <w:pPr>
              <w:spacing w:line="48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spacing w:line="48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gridSpan w:val="2"/>
          </w:tcPr>
          <w:p>
            <w:pPr>
              <w:spacing w:line="48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是否具备专业的儿科呼吸系统疾病诊疗条件，并具有丰富的儿科呼吸系统疾病治疗经验</w:t>
            </w:r>
          </w:p>
        </w:tc>
        <w:tc>
          <w:tcPr>
            <w:tcW w:w="4558" w:type="dxa"/>
            <w:gridSpan w:val="2"/>
          </w:tcPr>
          <w:p>
            <w:pPr>
              <w:spacing w:line="48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gridSpan w:val="2"/>
          </w:tcPr>
          <w:p>
            <w:pPr>
              <w:spacing w:line="480" w:lineRule="exact"/>
              <w:rPr>
                <w:rFonts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color w:val="auto"/>
                <w:sz w:val="28"/>
                <w:szCs w:val="28"/>
              </w:rPr>
              <w:t>科室内是否可配备至少1位医疗卫生人士支持相关数据录入系统</w:t>
            </w:r>
          </w:p>
        </w:tc>
        <w:tc>
          <w:tcPr>
            <w:tcW w:w="4558" w:type="dxa"/>
            <w:gridSpan w:val="2"/>
          </w:tcPr>
          <w:p>
            <w:pPr>
              <w:spacing w:line="480" w:lineRule="exact"/>
              <w:rPr>
                <w:rFonts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gridSpan w:val="2"/>
          </w:tcPr>
          <w:p>
            <w:pPr>
              <w:spacing w:line="480" w:lineRule="exact"/>
              <w:rPr>
                <w:rFonts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是否同意基金会委派的项目专员</w:t>
            </w:r>
            <w:r>
              <w:rPr>
                <w:rFonts w:ascii="仿宋" w:hAnsi="仿宋" w:eastAsia="仿宋" w:cs="仿宋"/>
                <w:b/>
                <w:color w:val="auto"/>
                <w:sz w:val="28"/>
                <w:szCs w:val="28"/>
              </w:rPr>
              <w:t>(如有)在医院工作场所内开展项目相关工作。</w:t>
            </w:r>
          </w:p>
        </w:tc>
        <w:tc>
          <w:tcPr>
            <w:tcW w:w="4558" w:type="dxa"/>
            <w:gridSpan w:val="2"/>
          </w:tcPr>
          <w:p>
            <w:pPr>
              <w:spacing w:line="480" w:lineRule="exact"/>
              <w:rPr>
                <w:rFonts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ascii="仿宋" w:hAnsi="仿宋" w:eastAsia="仿宋" w:cs="仿宋"/>
          <w:b/>
          <w:color w:val="auto"/>
          <w:szCs w:val="28"/>
        </w:rPr>
      </w:pPr>
      <w:r>
        <w:rPr>
          <w:rFonts w:hint="eastAsia" w:ascii="仿宋" w:hAnsi="仿宋" w:eastAsia="仿宋" w:cs="仿宋"/>
          <w:b/>
          <w:color w:val="auto"/>
          <w:szCs w:val="28"/>
        </w:rPr>
        <w:t>*</w:t>
      </w:r>
      <w:r>
        <w:rPr>
          <w:rFonts w:ascii="仿宋" w:hAnsi="仿宋" w:eastAsia="仿宋" w:cs="仿宋"/>
          <w:b/>
          <w:color w:val="auto"/>
          <w:szCs w:val="28"/>
        </w:rPr>
        <w:t>优选</w:t>
      </w:r>
      <w:r>
        <w:rPr>
          <w:rFonts w:hint="eastAsia" w:ascii="仿宋" w:hAnsi="仿宋" w:eastAsia="仿宋" w:cs="仿宋"/>
          <w:b/>
          <w:color w:val="auto"/>
          <w:szCs w:val="28"/>
        </w:rPr>
        <w:t>全国儿童专科医院、妇幼保健院（所、站）</w:t>
      </w:r>
    </w:p>
    <w:p>
      <w:pPr>
        <w:spacing w:line="360" w:lineRule="exact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360" w:lineRule="exac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二、申请医院承诺</w:t>
      </w:r>
    </w:p>
    <w:p>
      <w:pPr>
        <w:spacing w:line="480" w:lineRule="exact"/>
        <w:ind w:firstLine="560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本院自愿申请参与控制哮喘，有效守护—儿童哮喘关爱行动项目，了解项目的目标和内容，会根据项目计划要求参与项目交流。且本申请表格填写内容真实无误。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                                           </w:t>
      </w:r>
    </w:p>
    <w:p>
      <w:pPr>
        <w:spacing w:line="48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640" w:lineRule="exac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申请医院代表（签字）：</w:t>
      </w:r>
    </w:p>
    <w:p>
      <w:pPr>
        <w:spacing w:line="640" w:lineRule="exac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盖章：</w:t>
      </w:r>
    </w:p>
    <w:p>
      <w:pPr>
        <w:spacing w:line="6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日期：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jZWUxOWUxZTZkNGJkMDFjNmVjZGUxODFiZmVhNjMifQ=="/>
    <w:docVar w:name="KY_MEDREF_DOCUID" w:val="{2203B0E2-9471-4337-80EB-6A39DBBC48BB}"/>
    <w:docVar w:name="KY_MEDREF_VERSION" w:val="3"/>
  </w:docVars>
  <w:rsids>
    <w:rsidRoot w:val="00E645C9"/>
    <w:rsid w:val="0005783C"/>
    <w:rsid w:val="000B11F0"/>
    <w:rsid w:val="000B4CA4"/>
    <w:rsid w:val="000D51E7"/>
    <w:rsid w:val="000E494B"/>
    <w:rsid w:val="001308A7"/>
    <w:rsid w:val="00170A0E"/>
    <w:rsid w:val="001A148A"/>
    <w:rsid w:val="001B2115"/>
    <w:rsid w:val="001B67A5"/>
    <w:rsid w:val="00220E97"/>
    <w:rsid w:val="00271026"/>
    <w:rsid w:val="0033277E"/>
    <w:rsid w:val="00397250"/>
    <w:rsid w:val="003A00DF"/>
    <w:rsid w:val="003F76F2"/>
    <w:rsid w:val="00426659"/>
    <w:rsid w:val="0050205B"/>
    <w:rsid w:val="0051301C"/>
    <w:rsid w:val="00533B6B"/>
    <w:rsid w:val="00593BA3"/>
    <w:rsid w:val="005B1D1F"/>
    <w:rsid w:val="005B3691"/>
    <w:rsid w:val="005E5530"/>
    <w:rsid w:val="005E7D60"/>
    <w:rsid w:val="00680AE8"/>
    <w:rsid w:val="00682FEC"/>
    <w:rsid w:val="00686B55"/>
    <w:rsid w:val="006B2860"/>
    <w:rsid w:val="006C2BC3"/>
    <w:rsid w:val="006C3AF0"/>
    <w:rsid w:val="006D6AD0"/>
    <w:rsid w:val="0072069E"/>
    <w:rsid w:val="00760853"/>
    <w:rsid w:val="007717C8"/>
    <w:rsid w:val="007C566D"/>
    <w:rsid w:val="007D674F"/>
    <w:rsid w:val="007E4C1D"/>
    <w:rsid w:val="007F331E"/>
    <w:rsid w:val="008005A1"/>
    <w:rsid w:val="00806C77"/>
    <w:rsid w:val="008737E0"/>
    <w:rsid w:val="0088112E"/>
    <w:rsid w:val="00906E5C"/>
    <w:rsid w:val="009477AE"/>
    <w:rsid w:val="009B3CEA"/>
    <w:rsid w:val="00A46EBF"/>
    <w:rsid w:val="00A720A2"/>
    <w:rsid w:val="00A965B2"/>
    <w:rsid w:val="00AA5826"/>
    <w:rsid w:val="00BB2C1D"/>
    <w:rsid w:val="00BC64CC"/>
    <w:rsid w:val="00C10FAD"/>
    <w:rsid w:val="00C50184"/>
    <w:rsid w:val="00D24E00"/>
    <w:rsid w:val="00D2746D"/>
    <w:rsid w:val="00D53EA5"/>
    <w:rsid w:val="00D766E6"/>
    <w:rsid w:val="00D856ED"/>
    <w:rsid w:val="00D92195"/>
    <w:rsid w:val="00DE2057"/>
    <w:rsid w:val="00E02551"/>
    <w:rsid w:val="00E645C9"/>
    <w:rsid w:val="00EA4190"/>
    <w:rsid w:val="00ED68D1"/>
    <w:rsid w:val="00EE5E20"/>
    <w:rsid w:val="00F36ACC"/>
    <w:rsid w:val="00F40231"/>
    <w:rsid w:val="00FA6CB5"/>
    <w:rsid w:val="00FB4BC3"/>
    <w:rsid w:val="00FD7E90"/>
    <w:rsid w:val="01955756"/>
    <w:rsid w:val="04D97793"/>
    <w:rsid w:val="06225120"/>
    <w:rsid w:val="063A3F84"/>
    <w:rsid w:val="07B91EDC"/>
    <w:rsid w:val="087C0227"/>
    <w:rsid w:val="090877A0"/>
    <w:rsid w:val="0A831AB1"/>
    <w:rsid w:val="121524D5"/>
    <w:rsid w:val="15D06A43"/>
    <w:rsid w:val="16D90D11"/>
    <w:rsid w:val="1832267F"/>
    <w:rsid w:val="1A232FC4"/>
    <w:rsid w:val="1B9619A2"/>
    <w:rsid w:val="1C065B39"/>
    <w:rsid w:val="1C7A5C7D"/>
    <w:rsid w:val="1EEA715C"/>
    <w:rsid w:val="1EF85356"/>
    <w:rsid w:val="1F8B398C"/>
    <w:rsid w:val="1FCD7DDE"/>
    <w:rsid w:val="203268D7"/>
    <w:rsid w:val="232D32A2"/>
    <w:rsid w:val="27806062"/>
    <w:rsid w:val="2C724001"/>
    <w:rsid w:val="2FB764FF"/>
    <w:rsid w:val="31487513"/>
    <w:rsid w:val="33FF4DB4"/>
    <w:rsid w:val="38C7706B"/>
    <w:rsid w:val="3A946334"/>
    <w:rsid w:val="3B7B3D85"/>
    <w:rsid w:val="3CD03961"/>
    <w:rsid w:val="3D155149"/>
    <w:rsid w:val="403A4F96"/>
    <w:rsid w:val="403E1164"/>
    <w:rsid w:val="422006D0"/>
    <w:rsid w:val="432B6395"/>
    <w:rsid w:val="461B189B"/>
    <w:rsid w:val="46AC3FBF"/>
    <w:rsid w:val="4900400E"/>
    <w:rsid w:val="49375EA0"/>
    <w:rsid w:val="49DF02C3"/>
    <w:rsid w:val="4CA308B7"/>
    <w:rsid w:val="4F87401E"/>
    <w:rsid w:val="53125720"/>
    <w:rsid w:val="54D801E2"/>
    <w:rsid w:val="55C7361C"/>
    <w:rsid w:val="586D76B8"/>
    <w:rsid w:val="5AF6799E"/>
    <w:rsid w:val="5C556C90"/>
    <w:rsid w:val="5D432242"/>
    <w:rsid w:val="5D6D3FCE"/>
    <w:rsid w:val="5DF518D3"/>
    <w:rsid w:val="5FA324F7"/>
    <w:rsid w:val="60B249F4"/>
    <w:rsid w:val="624A4EF7"/>
    <w:rsid w:val="634E421F"/>
    <w:rsid w:val="69C57363"/>
    <w:rsid w:val="6AC3713E"/>
    <w:rsid w:val="6C03043C"/>
    <w:rsid w:val="738571EB"/>
    <w:rsid w:val="746F7AE5"/>
    <w:rsid w:val="77277D3F"/>
    <w:rsid w:val="77C65603"/>
    <w:rsid w:val="793C5E26"/>
    <w:rsid w:val="796055B1"/>
    <w:rsid w:val="7A0864C5"/>
    <w:rsid w:val="7AF10F9F"/>
    <w:rsid w:val="7B7643FC"/>
    <w:rsid w:val="7BA65F3B"/>
    <w:rsid w:val="7C9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paragraph" w:customStyle="1" w:styleId="12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33EF4-3A07-45EF-9ACE-0B8F7479A1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593</Characters>
  <Lines>4</Lines>
  <Paragraphs>1</Paragraphs>
  <TotalTime>8</TotalTime>
  <ScaleCrop>false</ScaleCrop>
  <LinksUpToDate>false</LinksUpToDate>
  <CharactersWithSpaces>695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2023-12-22T03:20:00Z</dcterms:created>
  <dc:creator>Wang Jimmy</dc:creator>
  <cp:lastModifiedBy>栗启虹</cp:lastModifiedBy>
  <cp:lastPrinted>2019-03-18T08:09:00Z</cp:lastPrinted>
  <dcterms:modified xsi:type="dcterms:W3CDTF">2024-01-02T02:41:50Z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D99D38B538224AABA20BDF2C91E283F5</vt:lpwstr>
  </property>
</Properties>
</file>